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20" w:rsidRDefault="00E437A0" w:rsidP="001D3D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D4E">
        <w:rPr>
          <w:rFonts w:ascii="Times New Roman" w:hAnsi="Times New Roman" w:cs="Times New Roman"/>
          <w:b/>
          <w:sz w:val="28"/>
          <w:szCs w:val="28"/>
        </w:rPr>
        <w:t>Математика  4 класс</w:t>
      </w:r>
    </w:p>
    <w:p w:rsidR="00CC3C26" w:rsidRPr="001D3D4E" w:rsidRDefault="00CC3C26" w:rsidP="001D3D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="0050335B">
        <w:rPr>
          <w:rFonts w:ascii="Times New Roman" w:hAnsi="Times New Roman" w:cs="Times New Roman"/>
          <w:sz w:val="28"/>
          <w:szCs w:val="28"/>
        </w:rPr>
        <w:t>Дуйнова</w:t>
      </w:r>
      <w:proofErr w:type="spellEnd"/>
      <w:r w:rsidR="0050335B">
        <w:rPr>
          <w:rFonts w:ascii="Times New Roman" w:hAnsi="Times New Roman" w:cs="Times New Roman"/>
          <w:sz w:val="28"/>
          <w:szCs w:val="28"/>
        </w:rPr>
        <w:t xml:space="preserve"> Ирина </w:t>
      </w:r>
      <w:r w:rsidRPr="00CC3C26">
        <w:rPr>
          <w:rFonts w:ascii="Times New Roman" w:hAnsi="Times New Roman" w:cs="Times New Roman"/>
          <w:sz w:val="28"/>
          <w:szCs w:val="28"/>
        </w:rPr>
        <w:t>С</w:t>
      </w:r>
      <w:r w:rsidR="0050335B" w:rsidRPr="0050335B">
        <w:rPr>
          <w:rFonts w:ascii="Times New Roman" w:hAnsi="Times New Roman" w:cs="Times New Roman"/>
          <w:sz w:val="28"/>
          <w:szCs w:val="28"/>
        </w:rPr>
        <w:t>ергеевна</w:t>
      </w:r>
    </w:p>
    <w:p w:rsidR="00E437A0" w:rsidRDefault="00E437A0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D4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Письменное сложение и вычитание числовых значений массы</w:t>
      </w:r>
    </w:p>
    <w:p w:rsidR="00E437A0" w:rsidRDefault="00E437A0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D4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к концу урока учащиеся будут </w:t>
      </w:r>
    </w:p>
    <w:p w:rsidR="00E437A0" w:rsidRDefault="00E437A0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D4E">
        <w:rPr>
          <w:rFonts w:ascii="Times New Roman" w:hAnsi="Times New Roman" w:cs="Times New Roman"/>
          <w:sz w:val="28"/>
          <w:szCs w:val="28"/>
          <w:u w:val="single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два способа письменного  сложения и вычитания числовых значений массы;</w:t>
      </w:r>
    </w:p>
    <w:p w:rsidR="00E437A0" w:rsidRDefault="00E437A0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D4E">
        <w:rPr>
          <w:rFonts w:ascii="Times New Roman" w:hAnsi="Times New Roman" w:cs="Times New Roman"/>
          <w:sz w:val="28"/>
          <w:szCs w:val="28"/>
          <w:u w:val="single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складывать и вычитать числовые значения массы</w:t>
      </w:r>
    </w:p>
    <w:p w:rsidR="00E437A0" w:rsidRDefault="00E437A0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способствовать развитию логического мышления</w:t>
      </w:r>
      <w:r w:rsidR="00AD0129">
        <w:rPr>
          <w:rFonts w:ascii="Times New Roman" w:hAnsi="Times New Roman" w:cs="Times New Roman"/>
          <w:sz w:val="28"/>
          <w:szCs w:val="28"/>
        </w:rPr>
        <w:t>, активизации мыслительной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37A0" w:rsidRDefault="00E437A0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вычислительных навыков;</w:t>
      </w:r>
    </w:p>
    <w:p w:rsidR="00AD0129" w:rsidRDefault="00AD0129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воспитания навыков самостоятельной деятельности учащихся;</w:t>
      </w:r>
    </w:p>
    <w:p w:rsidR="00E437A0" w:rsidRDefault="00E437A0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воспитания внимательности, собранности, активности;</w:t>
      </w:r>
      <w:r w:rsidR="009A7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B3" w:rsidRDefault="001D3D4E" w:rsidP="00CA01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64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D21B3">
        <w:rPr>
          <w:rFonts w:ascii="Times New Roman" w:hAnsi="Times New Roman" w:cs="Times New Roman"/>
          <w:sz w:val="28"/>
          <w:szCs w:val="28"/>
        </w:rPr>
        <w:t>: книга 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D21B3">
        <w:rPr>
          <w:rFonts w:ascii="Times New Roman" w:hAnsi="Times New Roman" w:cs="Times New Roman"/>
          <w:sz w:val="28"/>
          <w:szCs w:val="28"/>
        </w:rPr>
        <w:t>Л. Муравьёва,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1B3">
        <w:rPr>
          <w:rFonts w:ascii="Times New Roman" w:hAnsi="Times New Roman" w:cs="Times New Roman"/>
          <w:sz w:val="28"/>
          <w:szCs w:val="28"/>
        </w:rPr>
        <w:t>А.Урбан (часть 1),</w:t>
      </w:r>
      <w:r w:rsidR="000C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D21B3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 «Соотношение единиц массы», таблицы «Приемы сложения и вычитания числовых значений массы»</w:t>
      </w:r>
      <w:r w:rsidR="009A752F">
        <w:rPr>
          <w:rFonts w:ascii="Times New Roman" w:hAnsi="Times New Roman" w:cs="Times New Roman"/>
          <w:sz w:val="28"/>
          <w:szCs w:val="28"/>
        </w:rPr>
        <w:t>, тетрадь «Самостоятельные и контрольные работы»</w:t>
      </w:r>
      <w:r w:rsidR="009A752F" w:rsidRPr="009A752F">
        <w:rPr>
          <w:rFonts w:ascii="Times New Roman" w:hAnsi="Times New Roman" w:cs="Times New Roman"/>
          <w:sz w:val="28"/>
          <w:szCs w:val="28"/>
        </w:rPr>
        <w:t xml:space="preserve"> </w:t>
      </w:r>
      <w:r w:rsidR="009A752F">
        <w:rPr>
          <w:rFonts w:ascii="Times New Roman" w:hAnsi="Times New Roman" w:cs="Times New Roman"/>
          <w:sz w:val="28"/>
          <w:szCs w:val="28"/>
        </w:rPr>
        <w:t xml:space="preserve">«Математика» Г. Л. Муравьёва, М. А.Урбан, </w:t>
      </w:r>
      <w:proofErr w:type="spellStart"/>
      <w:r w:rsidR="009A752F">
        <w:rPr>
          <w:rFonts w:ascii="Times New Roman" w:hAnsi="Times New Roman" w:cs="Times New Roman"/>
          <w:sz w:val="28"/>
          <w:szCs w:val="28"/>
        </w:rPr>
        <w:t>С.В.Гадзаова</w:t>
      </w:r>
      <w:proofErr w:type="spellEnd"/>
    </w:p>
    <w:p w:rsidR="00E437A0" w:rsidRDefault="00E437A0" w:rsidP="001D3D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</w:p>
    <w:p w:rsidR="00E437A0" w:rsidRDefault="00E437A0" w:rsidP="001D3D4E">
      <w:pPr>
        <w:pStyle w:val="a3"/>
        <w:numPr>
          <w:ilvl w:val="0"/>
          <w:numId w:val="2"/>
        </w:numPr>
        <w:spacing w:line="36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8A7BAC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CA0127" w:rsidRPr="00CA0127" w:rsidRDefault="00CA0127" w:rsidP="00CA0127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CA0127">
        <w:rPr>
          <w:rFonts w:ascii="Times New Roman" w:hAnsi="Times New Roman" w:cs="Times New Roman"/>
          <w:sz w:val="28"/>
          <w:szCs w:val="28"/>
          <w:shd w:val="clear" w:color="auto" w:fill="FCF9F3"/>
          <w:lang w:eastAsia="ru-RU"/>
        </w:rPr>
        <w:t>Цель: включение учащихся в деятельность на личностно - значимом уровне</w:t>
      </w:r>
    </w:p>
    <w:p w:rsidR="00E437A0" w:rsidRDefault="00E437A0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 и смолк.</w:t>
      </w:r>
    </w:p>
    <w:p w:rsidR="00E437A0" w:rsidRDefault="00E437A0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урок.</w:t>
      </w:r>
    </w:p>
    <w:p w:rsidR="00E437A0" w:rsidRDefault="00E437A0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Предлагаю: всем считать,</w:t>
      </w:r>
    </w:p>
    <w:p w:rsidR="00E437A0" w:rsidRDefault="00E437A0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Аккуратненько писать.</w:t>
      </w:r>
    </w:p>
    <w:p w:rsidR="00E437A0" w:rsidRDefault="00E437A0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- не спешить!</w:t>
      </w:r>
    </w:p>
    <w:p w:rsidR="000C7C11" w:rsidRDefault="000C7C11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Чётко, громко говорить!</w:t>
      </w:r>
    </w:p>
    <w:p w:rsidR="00E437A0" w:rsidRDefault="00E437A0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нас ждёт.</w:t>
      </w:r>
    </w:p>
    <w:p w:rsidR="00E437A0" w:rsidRDefault="00E437A0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за дело! Все вперёд!</w:t>
      </w:r>
    </w:p>
    <w:p w:rsidR="00AD0129" w:rsidRDefault="001D3D4E" w:rsidP="00AD012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Вы г</w:t>
      </w:r>
      <w:r w:rsidR="00E437A0">
        <w:rPr>
          <w:rFonts w:ascii="Times New Roman" w:hAnsi="Times New Roman" w:cs="Times New Roman"/>
          <w:sz w:val="28"/>
          <w:szCs w:val="28"/>
        </w:rPr>
        <w:t>отовы начать урок?</w:t>
      </w:r>
    </w:p>
    <w:p w:rsidR="00E437A0" w:rsidRDefault="00AD0129" w:rsidP="00AD012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Каким вы хотите видеть сегодняшний урок?</w:t>
      </w:r>
    </w:p>
    <w:p w:rsidR="001D3D4E" w:rsidRPr="001D3D4E" w:rsidRDefault="00E437A0" w:rsidP="001D3D4E">
      <w:pPr>
        <w:pStyle w:val="a3"/>
        <w:numPr>
          <w:ilvl w:val="0"/>
          <w:numId w:val="2"/>
        </w:numPr>
        <w:spacing w:line="36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1D3D4E">
        <w:rPr>
          <w:rFonts w:ascii="Times New Roman" w:hAnsi="Times New Roman" w:cs="Times New Roman"/>
          <w:b/>
          <w:sz w:val="28"/>
          <w:szCs w:val="28"/>
        </w:rPr>
        <w:t>Этап проверки домашнего зад</w:t>
      </w:r>
      <w:r w:rsidR="001D3D4E" w:rsidRPr="001D3D4E">
        <w:rPr>
          <w:rFonts w:ascii="Times New Roman" w:hAnsi="Times New Roman" w:cs="Times New Roman"/>
          <w:b/>
          <w:sz w:val="28"/>
          <w:szCs w:val="28"/>
        </w:rPr>
        <w:t xml:space="preserve">ания                              </w:t>
      </w:r>
    </w:p>
    <w:p w:rsidR="00074352" w:rsidRPr="0050335B" w:rsidRDefault="009A752F" w:rsidP="00074352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50335B">
        <w:rPr>
          <w:rFonts w:ascii="Times New Roman" w:hAnsi="Times New Roman" w:cs="Times New Roman"/>
          <w:sz w:val="28"/>
          <w:szCs w:val="28"/>
        </w:rPr>
        <w:t>Цель:</w:t>
      </w:r>
      <w:r w:rsidR="00AD0129">
        <w:rPr>
          <w:rFonts w:ascii="Times New Roman" w:hAnsi="Times New Roman" w:cs="Times New Roman"/>
          <w:sz w:val="28"/>
          <w:szCs w:val="28"/>
        </w:rPr>
        <w:t xml:space="preserve"> выявление степени,</w:t>
      </w:r>
      <w:r w:rsidR="0050335B" w:rsidRPr="0050335B">
        <w:rPr>
          <w:rFonts w:ascii="Times New Roman" w:hAnsi="Times New Roman" w:cs="Times New Roman"/>
          <w:sz w:val="28"/>
          <w:szCs w:val="28"/>
        </w:rPr>
        <w:t xml:space="preserve"> </w:t>
      </w:r>
      <w:r w:rsidR="00074352" w:rsidRPr="0050335B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50335B" w:rsidRPr="0050335B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074352" w:rsidRPr="0050335B">
        <w:rPr>
          <w:rFonts w:ascii="Times New Roman" w:hAnsi="Times New Roman" w:cs="Times New Roman"/>
          <w:sz w:val="28"/>
          <w:szCs w:val="28"/>
        </w:rPr>
        <w:t>домашнего задания</w:t>
      </w:r>
    </w:p>
    <w:p w:rsidR="00E437A0" w:rsidRPr="00C872CB" w:rsidRDefault="00E437A0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  <w:u w:val="single"/>
        </w:rPr>
      </w:pPr>
      <w:r w:rsidRPr="00C872CB">
        <w:rPr>
          <w:rFonts w:ascii="Times New Roman" w:hAnsi="Times New Roman" w:cs="Times New Roman"/>
          <w:sz w:val="28"/>
          <w:szCs w:val="28"/>
          <w:u w:val="single"/>
        </w:rPr>
        <w:t>С .109 задача 2</w:t>
      </w:r>
    </w:p>
    <w:p w:rsidR="009D21B3" w:rsidRDefault="009D21B3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двух городов, расстояние между которыми – 744 км, вышли </w:t>
      </w:r>
      <w:r w:rsidR="001D3D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дновременно навстречу друг другу два поезда. Через 4 часа они встретились. Один из них проходил в час 89 км. Сколько км в час проходил другой поезд?</w:t>
      </w:r>
    </w:p>
    <w:p w:rsidR="00E437A0" w:rsidRDefault="00E437A0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вида задача?</w:t>
      </w:r>
    </w:p>
    <w:p w:rsidR="00E437A0" w:rsidRDefault="009D21B3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есть способов решения данной задачи?</w:t>
      </w:r>
    </w:p>
    <w:p w:rsidR="009D21B3" w:rsidRDefault="009D21B3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сначала более рациональный способ.</w:t>
      </w:r>
    </w:p>
    <w:p w:rsidR="009D21B3" w:rsidRDefault="008A7BAC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1B3">
        <w:rPr>
          <w:rFonts w:ascii="Times New Roman" w:hAnsi="Times New Roman" w:cs="Times New Roman"/>
          <w:sz w:val="28"/>
          <w:szCs w:val="28"/>
        </w:rPr>
        <w:t>- Как ещё можно решить?</w:t>
      </w:r>
    </w:p>
    <w:p w:rsidR="009D21B3" w:rsidRPr="00C872CB" w:rsidRDefault="009D21B3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  <w:u w:val="single"/>
        </w:rPr>
      </w:pPr>
      <w:r w:rsidRPr="00C872CB">
        <w:rPr>
          <w:rFonts w:ascii="Times New Roman" w:hAnsi="Times New Roman" w:cs="Times New Roman"/>
          <w:sz w:val="28"/>
          <w:szCs w:val="28"/>
          <w:u w:val="single"/>
        </w:rPr>
        <w:t>С.109 примеры 1</w:t>
      </w:r>
    </w:p>
    <w:p w:rsidR="009D21B3" w:rsidRDefault="009D21B3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890 км 456 м - 48 км 398 м</w:t>
      </w:r>
    </w:p>
    <w:p w:rsidR="009D21B3" w:rsidRDefault="009D21B3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 дм 48 см + 56 дм 13 см</w:t>
      </w:r>
    </w:p>
    <w:p w:rsidR="009D21B3" w:rsidRDefault="009D21B3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 -13 см</w:t>
      </w:r>
    </w:p>
    <w:p w:rsidR="009D21B3" w:rsidRDefault="009D21B3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есть способов решения числовых выражений со значением длины?</w:t>
      </w:r>
    </w:p>
    <w:p w:rsidR="009D21B3" w:rsidRDefault="0050335B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2.7pt;margin-top:19.1pt;width:0;height:30pt;flip:y;z-index:251658240" o:connectortype="straight"/>
        </w:pict>
      </w:r>
      <w:r w:rsidR="009D21B3">
        <w:rPr>
          <w:rFonts w:ascii="Times New Roman" w:hAnsi="Times New Roman" w:cs="Times New Roman"/>
          <w:sz w:val="28"/>
          <w:szCs w:val="28"/>
        </w:rPr>
        <w:t>- Каким способом решали третий пример?</w:t>
      </w:r>
    </w:p>
    <w:p w:rsidR="009D21B3" w:rsidRDefault="009D21B3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себя за… (правильность)</w:t>
      </w:r>
      <w:r w:rsidR="00C872CB">
        <w:rPr>
          <w:rFonts w:ascii="Times New Roman" w:hAnsi="Times New Roman" w:cs="Times New Roman"/>
          <w:sz w:val="28"/>
          <w:szCs w:val="28"/>
        </w:rPr>
        <w:t xml:space="preserve">       </w:t>
      </w:r>
      <w:r w:rsidR="007D209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872C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35B0A" w:rsidRDefault="00074352" w:rsidP="000C7C1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В это время 3 учащиеся работают по карточкам: задачи на движение</w:t>
      </w:r>
      <w:r w:rsidR="000C7C11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5B0A">
        <w:rPr>
          <w:rFonts w:ascii="Times New Roman" w:hAnsi="Times New Roman" w:cs="Times New Roman"/>
          <w:sz w:val="28"/>
          <w:szCs w:val="28"/>
        </w:rPr>
        <w:t>.</w:t>
      </w:r>
      <w:r w:rsidR="0050335B">
        <w:rPr>
          <w:rFonts w:ascii="Times New Roman" w:hAnsi="Times New Roman" w:cs="Times New Roman"/>
          <w:sz w:val="28"/>
          <w:szCs w:val="28"/>
        </w:rPr>
        <w:t xml:space="preserve"> Цель: выявление умений решать задачи на движение </w:t>
      </w:r>
    </w:p>
    <w:p w:rsidR="00074352" w:rsidRDefault="0050335B" w:rsidP="000C7C1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нахождение расстояния)</w:t>
      </w:r>
    </w:p>
    <w:p w:rsidR="00074352" w:rsidRDefault="00074352" w:rsidP="0007435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7C11">
        <w:rPr>
          <w:rFonts w:ascii="Times New Roman" w:hAnsi="Times New Roman" w:cs="Times New Roman"/>
          <w:sz w:val="28"/>
          <w:szCs w:val="28"/>
          <w:u w:val="single"/>
        </w:rPr>
        <w:lastRenderedPageBreak/>
        <w:t>Карточка 1</w:t>
      </w:r>
      <w:r w:rsidRPr="000C7C11">
        <w:rPr>
          <w:rFonts w:ascii="Times New Roman" w:hAnsi="Times New Roman" w:cs="Times New Roman"/>
          <w:sz w:val="28"/>
          <w:szCs w:val="28"/>
        </w:rPr>
        <w:t>.</w:t>
      </w:r>
      <w:r w:rsidR="000C7C11" w:rsidRPr="000C7C11">
        <w:rPr>
          <w:rFonts w:ascii="Times New Roman" w:hAnsi="Times New Roman" w:cs="Times New Roman"/>
          <w:sz w:val="28"/>
          <w:szCs w:val="28"/>
        </w:rPr>
        <w:t xml:space="preserve"> Из двух посёлков одновременно навстречу друг другу вышли два п</w:t>
      </w:r>
      <w:r w:rsidR="000C7C11">
        <w:rPr>
          <w:rFonts w:ascii="Times New Roman" w:hAnsi="Times New Roman" w:cs="Times New Roman"/>
          <w:sz w:val="28"/>
          <w:szCs w:val="28"/>
        </w:rPr>
        <w:t>ешехода. Один шёл со скоростью 6</w:t>
      </w:r>
      <w:r w:rsidR="000C7C11" w:rsidRPr="000C7C11">
        <w:rPr>
          <w:rFonts w:ascii="Times New Roman" w:hAnsi="Times New Roman" w:cs="Times New Roman"/>
          <w:sz w:val="28"/>
          <w:szCs w:val="28"/>
        </w:rPr>
        <w:t xml:space="preserve"> км/ч, другой – 5 км/ч. Через 3 ч они встретились. Найди расстояние между посёлками.</w:t>
      </w:r>
    </w:p>
    <w:p w:rsidR="000C7C11" w:rsidRDefault="000C7C11" w:rsidP="0007435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5B0A">
        <w:rPr>
          <w:rFonts w:ascii="Times New Roman" w:hAnsi="Times New Roman" w:cs="Times New Roman"/>
          <w:sz w:val="28"/>
          <w:szCs w:val="28"/>
          <w:u w:val="single"/>
        </w:rPr>
        <w:t>Карточка 2.</w:t>
      </w:r>
      <w:r>
        <w:rPr>
          <w:rFonts w:ascii="Times New Roman" w:hAnsi="Times New Roman" w:cs="Times New Roman"/>
          <w:sz w:val="28"/>
          <w:szCs w:val="28"/>
        </w:rPr>
        <w:t xml:space="preserve"> Семья выехала из города в 14 ч 20 мин, а приехала в деревню в 17 ч 20мин. Найди расстояние от города до деревни, если они всё время ехали с одинаковой скоростью 70 км/ч.</w:t>
      </w:r>
    </w:p>
    <w:p w:rsidR="000C7C11" w:rsidRPr="00535B0A" w:rsidRDefault="000C7C11" w:rsidP="0007435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535B0A">
        <w:rPr>
          <w:rFonts w:ascii="Times New Roman" w:hAnsi="Times New Roman" w:cs="Times New Roman"/>
          <w:sz w:val="28"/>
          <w:szCs w:val="28"/>
          <w:u w:val="single"/>
        </w:rPr>
        <w:t>Карточка 3.</w:t>
      </w:r>
    </w:p>
    <w:p w:rsidR="00872235" w:rsidRPr="00074352" w:rsidRDefault="00872235" w:rsidP="00074352">
      <w:pPr>
        <w:pStyle w:val="a3"/>
        <w:spacing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городов навстречу друг другу выехали два мотоциклиста. Скорость одного 70 км/ч, а скорость другого - на 15 км/ч больше.  Они  встретились через 3 ч. Какое расстояние между этими городами?</w:t>
      </w:r>
    </w:p>
    <w:p w:rsidR="00C872CB" w:rsidRDefault="00C872CB" w:rsidP="001D3D4E">
      <w:pPr>
        <w:pStyle w:val="a3"/>
        <w:numPr>
          <w:ilvl w:val="0"/>
          <w:numId w:val="2"/>
        </w:numPr>
        <w:spacing w:line="36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8A7BAC">
        <w:rPr>
          <w:rFonts w:ascii="Times New Roman" w:hAnsi="Times New Roman" w:cs="Times New Roman"/>
          <w:b/>
          <w:sz w:val="28"/>
          <w:szCs w:val="28"/>
        </w:rPr>
        <w:t>Этап актуализации</w:t>
      </w:r>
      <w:r w:rsidR="008A7BAC">
        <w:rPr>
          <w:rFonts w:ascii="Times New Roman" w:hAnsi="Times New Roman" w:cs="Times New Roman"/>
          <w:b/>
          <w:sz w:val="28"/>
          <w:szCs w:val="28"/>
        </w:rPr>
        <w:t xml:space="preserve"> субъектного опыта учащихся</w:t>
      </w:r>
    </w:p>
    <w:p w:rsidR="00CA0127" w:rsidRPr="00CA0127" w:rsidRDefault="009A752F" w:rsidP="00CA012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CF9F3"/>
          <w:lang w:eastAsia="ru-RU"/>
        </w:rPr>
      </w:pPr>
      <w:r w:rsidRPr="009A752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A0127" w:rsidRPr="00CA0127">
        <w:rPr>
          <w:rFonts w:ascii="Times New Roman" w:hAnsi="Times New Roman"/>
          <w:shd w:val="clear" w:color="auto" w:fill="FCF9F3"/>
          <w:lang w:eastAsia="ru-RU"/>
        </w:rPr>
        <w:t xml:space="preserve"> </w:t>
      </w:r>
      <w:r w:rsidR="00CA0127" w:rsidRPr="00CA0127"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 xml:space="preserve">организация повторения изученного материала, необходимого для «открытия нового знания», и выявление затруднений в индивидуальной деятельности каждого учащегося </w:t>
      </w:r>
    </w:p>
    <w:p w:rsidR="00C872CB" w:rsidRDefault="00C872CB" w:rsidP="00CA0127">
      <w:pPr>
        <w:pStyle w:val="a3"/>
        <w:numPr>
          <w:ilvl w:val="0"/>
          <w:numId w:val="3"/>
        </w:num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Преобразуйте величины:</w:t>
      </w:r>
    </w:p>
    <w:p w:rsidR="00C872CB" w:rsidRDefault="00C872CB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кг = …г          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=…т       </w:t>
      </w:r>
      <w:r w:rsidR="000743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90 т =…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C872CB" w:rsidRDefault="00C872CB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т = …кг           800 кг =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43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1900 кг = …т…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C872CB" w:rsidRDefault="00C872CB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</w:t>
      </w:r>
      <w:r w:rsidR="001D3D4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C872CB" w:rsidRDefault="00C872CB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На 7 км пути автомобиль израсходовал 800 г бензина. Сколько бензина израсходует автомобиль на 21 км?</w:t>
      </w:r>
    </w:p>
    <w:p w:rsidR="00C872CB" w:rsidRDefault="00C872CB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Два лыжника вышли из города в противоположных направлениях. Скорость одного 12 км в час, а другого 14 км в час. Какое расстояние будет между ними через 2 часа?</w:t>
      </w:r>
    </w:p>
    <w:p w:rsidR="00074352" w:rsidRDefault="00074352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Повторение взаимосвязи понятий «скорость </w:t>
      </w:r>
      <w:r w:rsidR="00535B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="00535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расстояние»</w:t>
      </w:r>
    </w:p>
    <w:p w:rsidR="00C872CB" w:rsidRDefault="00C872CB" w:rsidP="001D3D4E">
      <w:pPr>
        <w:spacing w:line="36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8A7BA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A7BAC">
        <w:rPr>
          <w:rFonts w:ascii="Times New Roman" w:hAnsi="Times New Roman" w:cs="Times New Roman"/>
          <w:b/>
          <w:sz w:val="28"/>
          <w:szCs w:val="28"/>
        </w:rPr>
        <w:t>. Этап изучения нового</w:t>
      </w:r>
      <w:r w:rsidR="008A7BAC" w:rsidRPr="008A7BAC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</w:p>
    <w:p w:rsidR="00CA0127" w:rsidRPr="00CA0127" w:rsidRDefault="00CA0127" w:rsidP="00CA0127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CF9F3"/>
          <w:lang w:eastAsia="ru-RU"/>
        </w:rPr>
      </w:pPr>
      <w:r w:rsidRPr="00CA0127"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>Цель:</w:t>
      </w:r>
      <w:r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 xml:space="preserve"> </w:t>
      </w:r>
      <w:r w:rsidRPr="00CA0127"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>организация самостоятельной исследовательской деятельности</w:t>
      </w:r>
      <w:r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 xml:space="preserve">, </w:t>
      </w:r>
    </w:p>
    <w:p w:rsidR="00CA0127" w:rsidRPr="00CA0127" w:rsidRDefault="00CA0127" w:rsidP="00CA0127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A0127"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>выведение алгоритма</w:t>
      </w:r>
    </w:p>
    <w:p w:rsidR="00C872CB" w:rsidRDefault="00C872CB" w:rsidP="00CA0127">
      <w:pPr>
        <w:pStyle w:val="a3"/>
        <w:numPr>
          <w:ilvl w:val="0"/>
          <w:numId w:val="4"/>
        </w:num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тему и цели:</w:t>
      </w:r>
    </w:p>
    <w:p w:rsidR="00C872CB" w:rsidRDefault="003109DF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D2099">
        <w:rPr>
          <w:rFonts w:ascii="Times New Roman" w:hAnsi="Times New Roman" w:cs="Times New Roman"/>
          <w:sz w:val="28"/>
          <w:szCs w:val="28"/>
        </w:rPr>
        <w:t>- Прочитайте, найдите</w:t>
      </w:r>
      <w:r w:rsidR="00C872CB">
        <w:rPr>
          <w:rFonts w:ascii="Times New Roman" w:hAnsi="Times New Roman" w:cs="Times New Roman"/>
          <w:sz w:val="28"/>
          <w:szCs w:val="28"/>
        </w:rPr>
        <w:t>, какое именованное число, на ваш взгляд лишнее:</w:t>
      </w:r>
    </w:p>
    <w:p w:rsidR="00C872CB" w:rsidRDefault="00C872CB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 м, 28 км, 13 дм, 90 кг, 136 см, 40 мм</w:t>
      </w:r>
    </w:p>
    <w:p w:rsidR="003109DF" w:rsidRDefault="003109DF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Объясните, почему так решили.)</w:t>
      </w:r>
    </w:p>
    <w:p w:rsidR="003109DF" w:rsidRDefault="001D3D4E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9DF">
        <w:rPr>
          <w:rFonts w:ascii="Times New Roman" w:hAnsi="Times New Roman" w:cs="Times New Roman"/>
          <w:sz w:val="28"/>
          <w:szCs w:val="28"/>
        </w:rPr>
        <w:t>Наш урок будет связан с этой величиной</w:t>
      </w:r>
    </w:p>
    <w:p w:rsidR="003109DF" w:rsidRDefault="003109DF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D3D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Назовите числа при сложении.</w:t>
      </w:r>
    </w:p>
    <w:p w:rsidR="003109DF" w:rsidRDefault="003109DF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арифметическое действие обратное сложению?</w:t>
      </w:r>
    </w:p>
    <w:p w:rsidR="003109DF" w:rsidRDefault="003109DF" w:rsidP="0007435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догадался, с какой величиной будем работать? Какие действия будем с ней выполнять?</w:t>
      </w:r>
    </w:p>
    <w:p w:rsidR="003109DF" w:rsidRDefault="003109DF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тема урока…(называют дети)</w:t>
      </w:r>
    </w:p>
    <w:p w:rsidR="001D3D4E" w:rsidRDefault="003109DF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Определим цели: </w:t>
      </w:r>
      <w:r w:rsidR="00AD012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нать</w:t>
      </w:r>
      <w:r w:rsidR="001D3D4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уметь…(называют дети).</w:t>
      </w:r>
    </w:p>
    <w:p w:rsidR="003109DF" w:rsidRDefault="003109DF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B0A">
        <w:rPr>
          <w:rFonts w:ascii="Times New Roman" w:hAnsi="Times New Roman" w:cs="Times New Roman"/>
          <w:sz w:val="28"/>
          <w:szCs w:val="28"/>
        </w:rPr>
        <w:t>Учитель корректирует ответы учащихся.</w:t>
      </w:r>
    </w:p>
    <w:p w:rsidR="003109DF" w:rsidRDefault="003109DF" w:rsidP="00074352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мы уже работали с величинами? Какие величины складывали и вычитали?</w:t>
      </w:r>
    </w:p>
    <w:p w:rsidR="003109DF" w:rsidRDefault="003109DF" w:rsidP="00074352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нам известно способов сложения и вычитания величин? Назовите их.</w:t>
      </w:r>
    </w:p>
    <w:p w:rsidR="00C872CB" w:rsidRDefault="003109DF" w:rsidP="001D3D4E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проверить, работают</w:t>
      </w:r>
      <w:r w:rsidRPr="00E4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 эти способы с единицами массы?</w:t>
      </w:r>
    </w:p>
    <w:p w:rsidR="003109DF" w:rsidRDefault="003109DF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35B0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A7BAC" w:rsidRPr="00535B0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35B0A">
        <w:rPr>
          <w:rFonts w:ascii="Times New Roman" w:hAnsi="Times New Roman" w:cs="Times New Roman"/>
          <w:sz w:val="28"/>
          <w:szCs w:val="28"/>
          <w:u w:val="single"/>
        </w:rPr>
        <w:t xml:space="preserve"> 110</w:t>
      </w:r>
      <w:r>
        <w:rPr>
          <w:rFonts w:ascii="Times New Roman" w:hAnsi="Times New Roman" w:cs="Times New Roman"/>
          <w:sz w:val="28"/>
          <w:szCs w:val="28"/>
        </w:rPr>
        <w:t xml:space="preserve"> рамка (ознакомление со способами сложения единиц массы)</w:t>
      </w:r>
    </w:p>
    <w:p w:rsidR="00872235" w:rsidRDefault="00872235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 кг 347 г + 28 кг 45 г</w:t>
      </w:r>
    </w:p>
    <w:p w:rsidR="003109DF" w:rsidRDefault="003109DF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есть способов? Работают они на единицах массы?</w:t>
      </w:r>
    </w:p>
    <w:p w:rsidR="003109DF" w:rsidRDefault="003109DF" w:rsidP="001D3D4E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7BA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7BAC">
        <w:rPr>
          <w:rFonts w:ascii="Times New Roman" w:hAnsi="Times New Roman" w:cs="Times New Roman"/>
          <w:b/>
          <w:sz w:val="28"/>
          <w:szCs w:val="28"/>
        </w:rPr>
        <w:t>. Эт</w:t>
      </w:r>
      <w:r w:rsidR="008A7BAC">
        <w:rPr>
          <w:rFonts w:ascii="Times New Roman" w:hAnsi="Times New Roman" w:cs="Times New Roman"/>
          <w:b/>
          <w:sz w:val="28"/>
          <w:szCs w:val="28"/>
        </w:rPr>
        <w:t>ап первичной проверки новых знаний и способов деятельности</w:t>
      </w:r>
    </w:p>
    <w:p w:rsidR="009A752F" w:rsidRPr="009A752F" w:rsidRDefault="009A752F" w:rsidP="00CA012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A752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A0127" w:rsidRPr="00CA0127">
        <w:rPr>
          <w:rFonts w:ascii="Times New Roman" w:hAnsi="Times New Roman"/>
          <w:shd w:val="clear" w:color="auto" w:fill="FCF9F3"/>
          <w:lang w:eastAsia="ru-RU"/>
        </w:rPr>
        <w:t xml:space="preserve"> </w:t>
      </w:r>
      <w:r w:rsidR="00CA0127" w:rsidRPr="00CA0127"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>проверка полноты и осознанности усвоения учащимися новых знаний и способов действия, выявление пробелов первичного осмысления учащимися изученного материала</w:t>
      </w:r>
    </w:p>
    <w:p w:rsidR="008A7BAC" w:rsidRDefault="008A7BAC" w:rsidP="0007435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0A">
        <w:rPr>
          <w:rFonts w:ascii="Times New Roman" w:hAnsi="Times New Roman" w:cs="Times New Roman"/>
          <w:sz w:val="28"/>
          <w:szCs w:val="28"/>
          <w:u w:val="single"/>
        </w:rPr>
        <w:t>с.110 № 1</w:t>
      </w:r>
      <w:r>
        <w:rPr>
          <w:rFonts w:ascii="Times New Roman" w:hAnsi="Times New Roman" w:cs="Times New Roman"/>
          <w:sz w:val="28"/>
          <w:szCs w:val="28"/>
        </w:rPr>
        <w:t>(1,2,3 пример с объяснением у доски)</w:t>
      </w:r>
      <w:r w:rsidR="00535B0A">
        <w:rPr>
          <w:rFonts w:ascii="Times New Roman" w:hAnsi="Times New Roman" w:cs="Times New Roman"/>
          <w:sz w:val="28"/>
          <w:szCs w:val="28"/>
        </w:rPr>
        <w:t xml:space="preserve">. Решение двумя способами </w:t>
      </w:r>
      <w:r w:rsidR="00F974E3">
        <w:rPr>
          <w:rFonts w:ascii="Times New Roman" w:hAnsi="Times New Roman" w:cs="Times New Roman"/>
          <w:sz w:val="28"/>
          <w:szCs w:val="28"/>
        </w:rPr>
        <w:t>(</w:t>
      </w:r>
      <w:r w:rsidR="00535B0A">
        <w:rPr>
          <w:rFonts w:ascii="Times New Roman" w:hAnsi="Times New Roman" w:cs="Times New Roman"/>
          <w:sz w:val="28"/>
          <w:szCs w:val="28"/>
        </w:rPr>
        <w:t xml:space="preserve">с переводом в мелкие единицы </w:t>
      </w:r>
      <w:r w:rsidR="00AD0129"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="00535B0A">
        <w:rPr>
          <w:rFonts w:ascii="Times New Roman" w:hAnsi="Times New Roman" w:cs="Times New Roman"/>
          <w:sz w:val="28"/>
          <w:szCs w:val="28"/>
        </w:rPr>
        <w:t>и без перевода)</w:t>
      </w:r>
    </w:p>
    <w:p w:rsidR="00872235" w:rsidRPr="00872235" w:rsidRDefault="00872235" w:rsidP="008722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2235">
        <w:rPr>
          <w:rFonts w:ascii="Times New Roman" w:hAnsi="Times New Roman" w:cs="Times New Roman"/>
          <w:sz w:val="28"/>
          <w:szCs w:val="28"/>
        </w:rPr>
        <w:t>342 т 867 кг + 378 т 109 кг</w:t>
      </w:r>
    </w:p>
    <w:p w:rsidR="00074352" w:rsidRPr="00872235" w:rsidRDefault="00872235" w:rsidP="000743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2235">
        <w:rPr>
          <w:rFonts w:ascii="Times New Roman" w:hAnsi="Times New Roman" w:cs="Times New Roman"/>
          <w:sz w:val="28"/>
          <w:szCs w:val="28"/>
        </w:rPr>
        <w:t>509 кг 299 г +129 кг 78 г</w:t>
      </w:r>
    </w:p>
    <w:p w:rsidR="00872235" w:rsidRPr="00872235" w:rsidRDefault="00872235" w:rsidP="000743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2235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87223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72235">
        <w:rPr>
          <w:rFonts w:ascii="Times New Roman" w:hAnsi="Times New Roman" w:cs="Times New Roman"/>
          <w:sz w:val="28"/>
          <w:szCs w:val="28"/>
        </w:rPr>
        <w:t xml:space="preserve"> 23 кг + 12 </w:t>
      </w:r>
      <w:proofErr w:type="spellStart"/>
      <w:r w:rsidRPr="0087223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72235">
        <w:rPr>
          <w:rFonts w:ascii="Times New Roman" w:hAnsi="Times New Roman" w:cs="Times New Roman"/>
          <w:sz w:val="28"/>
          <w:szCs w:val="28"/>
        </w:rPr>
        <w:t xml:space="preserve"> 45 кг</w:t>
      </w:r>
    </w:p>
    <w:p w:rsidR="008A7BAC" w:rsidRDefault="008A7BAC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сравниваем способы сложения и вычитания величин массы</w:t>
      </w:r>
    </w:p>
    <w:p w:rsidR="00872235" w:rsidRDefault="008A7BAC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5B0A">
        <w:rPr>
          <w:rFonts w:ascii="Times New Roman" w:hAnsi="Times New Roman" w:cs="Times New Roman"/>
          <w:sz w:val="28"/>
          <w:szCs w:val="28"/>
          <w:u w:val="single"/>
        </w:rPr>
        <w:t>С.110 №</w:t>
      </w:r>
      <w:r w:rsidR="00CC3C26" w:rsidRPr="00535B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5B0A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рамка (рассматриваем 2 способа)</w:t>
      </w:r>
    </w:p>
    <w:p w:rsidR="00F974E3" w:rsidRDefault="00872235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 кг – 324 г</w:t>
      </w:r>
      <w:r w:rsidR="00535B0A">
        <w:rPr>
          <w:rFonts w:ascii="Times New Roman" w:hAnsi="Times New Roman" w:cs="Times New Roman"/>
          <w:sz w:val="28"/>
          <w:szCs w:val="28"/>
        </w:rPr>
        <w:t xml:space="preserve">   (с переводом</w:t>
      </w:r>
      <w:r w:rsidR="00F974E3">
        <w:rPr>
          <w:rFonts w:ascii="Times New Roman" w:hAnsi="Times New Roman" w:cs="Times New Roman"/>
          <w:sz w:val="28"/>
          <w:szCs w:val="28"/>
        </w:rPr>
        <w:t xml:space="preserve"> в более мелкие единицы измерения</w:t>
      </w:r>
      <w:r w:rsidR="00535B0A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</w:p>
    <w:p w:rsidR="00535B0A" w:rsidRDefault="00F974E3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535B0A">
        <w:rPr>
          <w:rFonts w:ascii="Times New Roman" w:hAnsi="Times New Roman" w:cs="Times New Roman"/>
          <w:sz w:val="28"/>
          <w:szCs w:val="28"/>
        </w:rPr>
        <w:t>6 кг = 6000 г     6000-324</w:t>
      </w:r>
    </w:p>
    <w:p w:rsidR="00535B0A" w:rsidRDefault="00535B0A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без перевода 6 кг 000 г- 324г</w:t>
      </w:r>
      <w:r w:rsidR="00F974E3">
        <w:rPr>
          <w:rFonts w:ascii="Times New Roman" w:hAnsi="Times New Roman" w:cs="Times New Roman"/>
          <w:sz w:val="28"/>
          <w:szCs w:val="28"/>
        </w:rPr>
        <w:t>)</w:t>
      </w:r>
    </w:p>
    <w:p w:rsidR="00CC252F" w:rsidRDefault="00CC252F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C252F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tbl>
      <w:tblPr>
        <w:tblW w:w="82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75"/>
        <w:gridCol w:w="2962"/>
        <w:gridCol w:w="2613"/>
      </w:tblGrid>
      <w:tr w:rsidR="00CC252F" w:rsidRPr="00CC252F" w:rsidTr="00CC252F">
        <w:trPr>
          <w:gridAfter w:val="1"/>
          <w:wAfter w:w="3600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Хорошо гулять в </w:t>
            </w:r>
            <w:r w:rsidR="009A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лесу</w:t>
            </w:r>
            <w:r w:rsidRPr="00CC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высокая сосна,</w:t>
            </w:r>
          </w:p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солнцу тянется она.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(Встать на носочки, вытянуть</w:t>
            </w:r>
            <w:r w:rsidRPr="00CC2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руки вверх, потянуться.)</w:t>
            </w:r>
          </w:p>
        </w:tc>
      </w:tr>
      <w:tr w:rsidR="00CC252F" w:rsidRPr="00CC252F" w:rsidTr="00CC252F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поляной дуб старинный</w:t>
            </w:r>
          </w:p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Ветви в стороны раскинул.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(Вытянуть руки в стороны.)</w:t>
            </w:r>
          </w:p>
        </w:tc>
      </w:tr>
      <w:tr w:rsidR="00CC252F" w:rsidRPr="00CC252F" w:rsidTr="00CC252F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 к нам тянет ручки,</w:t>
            </w:r>
          </w:p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вышло из-за тучки.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(Вытянуть руки вперед.)</w:t>
            </w:r>
          </w:p>
        </w:tc>
      </w:tr>
      <w:tr w:rsidR="00CC252F" w:rsidRPr="00CC252F" w:rsidTr="00CC252F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Погуляли мы, ребята.</w:t>
            </w:r>
          </w:p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пора за парты.</w:t>
            </w:r>
          </w:p>
        </w:tc>
        <w:tc>
          <w:tcPr>
            <w:tcW w:w="0" w:type="auto"/>
            <w:shd w:val="clear" w:color="auto" w:fill="FFFFFF"/>
            <w:hideMark/>
          </w:tcPr>
          <w:p w:rsidR="00CC252F" w:rsidRPr="00CC252F" w:rsidRDefault="00CC252F" w:rsidP="001D3D4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(шагаем)</w:t>
            </w:r>
          </w:p>
        </w:tc>
      </w:tr>
    </w:tbl>
    <w:p w:rsidR="008A7BAC" w:rsidRDefault="008A7BAC" w:rsidP="001D3D4E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7BA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A7B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Этап закрепления новых знаний и способов деятельности</w:t>
      </w:r>
    </w:p>
    <w:p w:rsidR="00CA0127" w:rsidRPr="00CA0127" w:rsidRDefault="009A752F" w:rsidP="00CA012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9F3"/>
          <w:lang w:eastAsia="ru-RU"/>
        </w:rPr>
      </w:pPr>
      <w:r w:rsidRPr="009A752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A0127" w:rsidRPr="00CA0127">
        <w:rPr>
          <w:rFonts w:ascii="Times New Roman" w:hAnsi="Times New Roman"/>
          <w:color w:val="000000"/>
          <w:shd w:val="clear" w:color="auto" w:fill="FCF9F3"/>
          <w:lang w:eastAsia="ru-RU"/>
        </w:rPr>
        <w:t xml:space="preserve"> </w:t>
      </w:r>
      <w:r w:rsidR="00CA0127" w:rsidRPr="00CA0127">
        <w:rPr>
          <w:rFonts w:ascii="Times New Roman" w:hAnsi="Times New Roman"/>
          <w:color w:val="000000"/>
          <w:sz w:val="28"/>
          <w:szCs w:val="28"/>
          <w:shd w:val="clear" w:color="auto" w:fill="FCF9F3"/>
          <w:lang w:eastAsia="ru-RU"/>
        </w:rPr>
        <w:t>организация деятельности  учащихся по воспроизведению  существенных признаков изучаемых объектов, по отработке изученных действий</w:t>
      </w:r>
      <w:r w:rsidR="00FA4C55" w:rsidRPr="00FA4C55">
        <w:rPr>
          <w:rFonts w:ascii="Times New Roman" w:hAnsi="Times New Roman"/>
          <w:color w:val="000000"/>
          <w:shd w:val="clear" w:color="auto" w:fill="FCF9F3"/>
          <w:lang w:eastAsia="ru-RU"/>
        </w:rPr>
        <w:t xml:space="preserve"> </w:t>
      </w:r>
    </w:p>
    <w:p w:rsidR="00872235" w:rsidRDefault="00BC09BD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5B0A">
        <w:rPr>
          <w:rFonts w:ascii="Times New Roman" w:hAnsi="Times New Roman" w:cs="Times New Roman"/>
          <w:sz w:val="28"/>
          <w:szCs w:val="28"/>
          <w:u w:val="single"/>
        </w:rPr>
        <w:t>с. 110</w:t>
      </w:r>
      <w:r>
        <w:rPr>
          <w:rFonts w:ascii="Times New Roman" w:hAnsi="Times New Roman" w:cs="Times New Roman"/>
          <w:sz w:val="28"/>
          <w:szCs w:val="28"/>
        </w:rPr>
        <w:t xml:space="preserve"> примеры №2 (1,2,3 с объяснением)</w:t>
      </w:r>
      <w:r w:rsidR="00535B0A">
        <w:rPr>
          <w:rFonts w:ascii="Times New Roman" w:hAnsi="Times New Roman" w:cs="Times New Roman"/>
          <w:sz w:val="28"/>
          <w:szCs w:val="28"/>
        </w:rPr>
        <w:t>. Вычисление двумя способами</w:t>
      </w:r>
      <w:r w:rsidR="00F974E3">
        <w:rPr>
          <w:rFonts w:ascii="Times New Roman" w:hAnsi="Times New Roman" w:cs="Times New Roman"/>
          <w:sz w:val="28"/>
          <w:szCs w:val="28"/>
        </w:rPr>
        <w:t xml:space="preserve"> (с переводом в мелкие единицы и без перевода)</w:t>
      </w:r>
    </w:p>
    <w:p w:rsidR="00872235" w:rsidRDefault="00872235" w:rsidP="0087223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2235">
        <w:rPr>
          <w:rFonts w:ascii="Times New Roman" w:hAnsi="Times New Roman" w:cs="Times New Roman"/>
          <w:sz w:val="28"/>
          <w:szCs w:val="28"/>
        </w:rPr>
        <w:t>9 кг – 117 г</w:t>
      </w:r>
    </w:p>
    <w:p w:rsidR="00872235" w:rsidRDefault="00872235" w:rsidP="0087223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58 кг</w:t>
      </w:r>
    </w:p>
    <w:p w:rsidR="00872235" w:rsidRPr="00872235" w:rsidRDefault="00872235" w:rsidP="0087223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т – 413 кг</w:t>
      </w:r>
    </w:p>
    <w:p w:rsidR="00BC09BD" w:rsidRDefault="00BC09BD" w:rsidP="001D3D4E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C09B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C09BD">
        <w:rPr>
          <w:rFonts w:ascii="Times New Roman" w:hAnsi="Times New Roman" w:cs="Times New Roman"/>
          <w:b/>
          <w:sz w:val="28"/>
          <w:szCs w:val="28"/>
        </w:rPr>
        <w:t>. Этап контроля и самоконтроля</w:t>
      </w:r>
    </w:p>
    <w:p w:rsidR="009A752F" w:rsidRPr="009A752F" w:rsidRDefault="009A752F" w:rsidP="00CA012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A752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A0127" w:rsidRPr="00CA0127">
        <w:rPr>
          <w:rFonts w:ascii="Times New Roman" w:hAnsi="Times New Roman"/>
          <w:shd w:val="clear" w:color="auto" w:fill="FCF9F3"/>
          <w:lang w:eastAsia="ru-RU"/>
        </w:rPr>
        <w:t xml:space="preserve"> </w:t>
      </w:r>
      <w:r w:rsidR="00CA0127" w:rsidRPr="00CA0127"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>выявление качества усвоения знаний и способов действий, определение недостатков в знаниях и способах действий учащихся</w:t>
      </w:r>
    </w:p>
    <w:p w:rsidR="00BC09BD" w:rsidRDefault="00BC09BD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Проверим, как научились складывать и вычитать величины</w:t>
      </w:r>
    </w:p>
    <w:p w:rsidR="00BC09BD" w:rsidRDefault="00BC09BD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3D4E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(по вариантам), а также 2 учащихся работают за доской</w:t>
      </w:r>
    </w:p>
    <w:p w:rsidR="00BC09BD" w:rsidRDefault="00BC09BD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                                                                  2 вариант</w:t>
      </w:r>
    </w:p>
    <w:p w:rsidR="00BC09BD" w:rsidRDefault="00BC09BD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 791 кг +3т 205 кг                                2 т 305 кг + 5т  192 кг</w:t>
      </w:r>
    </w:p>
    <w:p w:rsidR="00BC09BD" w:rsidRDefault="00BC09BD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 кг –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 кг                              58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67 кг –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 кг</w:t>
      </w:r>
    </w:p>
    <w:p w:rsidR="00BC09BD" w:rsidRDefault="00BC09BD" w:rsidP="001D3D4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</w:t>
      </w:r>
      <w:r w:rsidR="00F65D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5DC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</w:p>
    <w:p w:rsidR="00BC09BD" w:rsidRPr="00F974E3" w:rsidRDefault="00BC09BD" w:rsidP="001D3D4E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C09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974E3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F974E3" w:rsidRPr="00F974E3">
        <w:rPr>
          <w:rFonts w:ascii="Times New Roman" w:hAnsi="Times New Roman" w:cs="Times New Roman"/>
          <w:b/>
          <w:sz w:val="28"/>
          <w:szCs w:val="28"/>
        </w:rPr>
        <w:t>применения знаний и способов деятельности</w:t>
      </w:r>
    </w:p>
    <w:p w:rsidR="00CA0127" w:rsidRPr="00F974E3" w:rsidRDefault="009A752F" w:rsidP="00CA012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CF9F3"/>
          <w:lang w:eastAsia="ru-RU"/>
        </w:rPr>
      </w:pPr>
      <w:r w:rsidRPr="00F974E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A0127" w:rsidRPr="00F974E3">
        <w:rPr>
          <w:rFonts w:ascii="Times New Roman" w:hAnsi="Times New Roman"/>
          <w:shd w:val="clear" w:color="auto" w:fill="FCF9F3"/>
          <w:lang w:eastAsia="ru-RU"/>
        </w:rPr>
        <w:t xml:space="preserve"> </w:t>
      </w:r>
      <w:r w:rsidR="00CA0127" w:rsidRPr="00F974E3"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>организация деятельности учащихся по применению знаний и способов деятельности в разнообразных ситуациях с учетом индивидуального познавательного стиля</w:t>
      </w:r>
    </w:p>
    <w:p w:rsidR="00BC09BD" w:rsidRDefault="00A95673" w:rsidP="001D3D4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4E3">
        <w:rPr>
          <w:rFonts w:ascii="Times New Roman" w:hAnsi="Times New Roman" w:cs="Times New Roman"/>
          <w:sz w:val="28"/>
          <w:szCs w:val="28"/>
          <w:u w:val="single"/>
        </w:rPr>
        <w:t>с.111</w:t>
      </w:r>
      <w:r>
        <w:rPr>
          <w:rFonts w:ascii="Times New Roman" w:hAnsi="Times New Roman" w:cs="Times New Roman"/>
          <w:sz w:val="28"/>
          <w:szCs w:val="28"/>
        </w:rPr>
        <w:t xml:space="preserve"> Задача 5</w:t>
      </w:r>
    </w:p>
    <w:p w:rsidR="00A95673" w:rsidRDefault="00A95673" w:rsidP="001D3D4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три богатыря съедают на завтрак 59 кг каши. Сколько каши нужно сварить для 99 богатырей,  если каждый богатырь съедает на завтрак одинаковое количество каши?</w:t>
      </w:r>
    </w:p>
    <w:p w:rsidR="00A95673" w:rsidRDefault="00A95673" w:rsidP="001D3D4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вид задачи?</w:t>
      </w:r>
    </w:p>
    <w:p w:rsidR="00A95673" w:rsidRDefault="007909AD" w:rsidP="001D3D4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95673">
        <w:rPr>
          <w:rFonts w:ascii="Times New Roman" w:hAnsi="Times New Roman" w:cs="Times New Roman"/>
          <w:sz w:val="28"/>
          <w:szCs w:val="28"/>
        </w:rPr>
        <w:t>1 учащийся решает</w:t>
      </w:r>
      <w:r w:rsidR="009160CB">
        <w:rPr>
          <w:rFonts w:ascii="Times New Roman" w:hAnsi="Times New Roman" w:cs="Times New Roman"/>
          <w:sz w:val="28"/>
          <w:szCs w:val="28"/>
        </w:rPr>
        <w:t xml:space="preserve"> задачу </w:t>
      </w:r>
      <w:r w:rsidR="00A95673">
        <w:rPr>
          <w:rFonts w:ascii="Times New Roman" w:hAnsi="Times New Roman" w:cs="Times New Roman"/>
          <w:sz w:val="28"/>
          <w:szCs w:val="28"/>
        </w:rPr>
        <w:t xml:space="preserve"> у доски с объяснением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5673" w:rsidRDefault="00A95673" w:rsidP="001D3D4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4E3">
        <w:rPr>
          <w:rFonts w:ascii="Times New Roman" w:hAnsi="Times New Roman" w:cs="Times New Roman"/>
          <w:sz w:val="28"/>
          <w:szCs w:val="28"/>
          <w:u w:val="single"/>
        </w:rPr>
        <w:t>с.111</w:t>
      </w:r>
      <w:r>
        <w:rPr>
          <w:rFonts w:ascii="Times New Roman" w:hAnsi="Times New Roman" w:cs="Times New Roman"/>
          <w:sz w:val="28"/>
          <w:szCs w:val="28"/>
        </w:rPr>
        <w:t xml:space="preserve"> Задача 6</w:t>
      </w:r>
    </w:p>
    <w:p w:rsidR="007909AD" w:rsidRDefault="00707E63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11.7pt;margin-top:49.75pt;width:0;height:39pt;flip:y;z-index:251666432" o:connectortype="straight"/>
        </w:pict>
      </w:r>
      <w:r w:rsidR="00A95673">
        <w:rPr>
          <w:rFonts w:ascii="Times New Roman" w:hAnsi="Times New Roman" w:cs="Times New Roman"/>
          <w:sz w:val="28"/>
          <w:szCs w:val="28"/>
        </w:rPr>
        <w:t>- Составьте задачи по предложенным схемам (задачи на движение</w:t>
      </w:r>
      <w:r w:rsidR="007909AD">
        <w:rPr>
          <w:rFonts w:ascii="Times New Roman" w:hAnsi="Times New Roman" w:cs="Times New Roman"/>
          <w:sz w:val="28"/>
          <w:szCs w:val="28"/>
        </w:rPr>
        <w:t xml:space="preserve"> на нахождение времени</w:t>
      </w:r>
      <w:r w:rsidR="00A95673">
        <w:rPr>
          <w:rFonts w:ascii="Times New Roman" w:hAnsi="Times New Roman" w:cs="Times New Roman"/>
          <w:sz w:val="28"/>
          <w:szCs w:val="28"/>
        </w:rPr>
        <w:t>).</w:t>
      </w:r>
    </w:p>
    <w:p w:rsidR="007909AD" w:rsidRDefault="00707E63" w:rsidP="001D3D4E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2" type="#_x0000_t104" style="position:absolute;margin-left:234.45pt;margin-top:34.35pt;width:199.9pt;height:20.25pt;z-index:251670528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41" type="#_x0000_t32" style="position:absolute;margin-left:113.7pt;margin-top:25.25pt;width:0;height:9.1pt;flip:y;z-index:251669504" o:connectortype="straight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40" type="#_x0000_t32" style="position:absolute;margin-left:49.95pt;margin-top:18.5pt;width:0;height:15.85pt;z-index:251668480" o:connectortype="straight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38" type="#_x0000_t104" style="position:absolute;margin-left:7.95pt;margin-top:34.25pt;width:150.4pt;height:20.25pt;z-index:251667456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33" type="#_x0000_t32" style="position:absolute;margin-left:290.7pt;margin-top:18.45pt;width:70.5pt;height:.0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32" type="#_x0000_t32" style="position:absolute;margin-left:307.95pt;margin-top:18.5pt;width:28.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31" type="#_x0000_t32" style="position:absolute;margin-left:234.45pt;margin-top:34.25pt;width:179.25pt;height:.05pt;z-index:251663360" o:connectortype="straight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30" type="#_x0000_t32" style="position:absolute;margin-left:78.45pt;margin-top:4.25pt;width:0;height:30pt;flip:y;z-index:251662336" o:connectortype="straight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29" type="#_x0000_t32" style="position:absolute;margin-left:113.7pt;margin-top:18.5pt;width:36.75pt;height:0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28" type="#_x0000_t32" style="position:absolute;margin-left:7.95pt;margin-top:18.5pt;width:33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27" type="#_x0000_t32" style="position:absolute;margin-left:7.95pt;margin-top:34.25pt;width:142.5pt;height:.05pt;flip:x;z-index:251659264" o:connectortype="straight"/>
        </w:pict>
      </w:r>
      <w:r w:rsidR="007909AD">
        <w:rPr>
          <w:rFonts w:ascii="Times New Roman" w:hAnsi="Times New Roman" w:cs="Times New Roman"/>
          <w:sz w:val="32"/>
          <w:szCs w:val="28"/>
        </w:rPr>
        <w:t>80 км/ч              120 км/ч                      80</w:t>
      </w:r>
      <w:r w:rsidR="007909AD" w:rsidRPr="007909AD">
        <w:rPr>
          <w:rFonts w:ascii="Times New Roman" w:hAnsi="Times New Roman" w:cs="Times New Roman"/>
          <w:sz w:val="32"/>
          <w:szCs w:val="28"/>
        </w:rPr>
        <w:t xml:space="preserve"> </w:t>
      </w:r>
      <w:r w:rsidR="007909AD">
        <w:rPr>
          <w:rFonts w:ascii="Times New Roman" w:hAnsi="Times New Roman" w:cs="Times New Roman"/>
          <w:sz w:val="32"/>
          <w:szCs w:val="28"/>
        </w:rPr>
        <w:t xml:space="preserve">км/ч      120   км/ч               </w:t>
      </w:r>
    </w:p>
    <w:p w:rsidR="000762BB" w:rsidRDefault="007909AD" w:rsidP="001D3D4E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0762BB"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</w:p>
    <w:p w:rsidR="000762BB" w:rsidRPr="007909AD" w:rsidRDefault="000762BB" w:rsidP="001D3D4E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400 км</w:t>
      </w:r>
    </w:p>
    <w:p w:rsidR="00A95673" w:rsidRDefault="00A95673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самостоятельно</w:t>
      </w:r>
      <w:r w:rsidR="007909AD">
        <w:rPr>
          <w:rFonts w:ascii="Times New Roman" w:hAnsi="Times New Roman" w:cs="Times New Roman"/>
          <w:sz w:val="28"/>
          <w:szCs w:val="28"/>
        </w:rPr>
        <w:t xml:space="preserve"> по вариантам</w:t>
      </w:r>
      <w:r>
        <w:rPr>
          <w:rFonts w:ascii="Times New Roman" w:hAnsi="Times New Roman" w:cs="Times New Roman"/>
          <w:sz w:val="28"/>
          <w:szCs w:val="28"/>
        </w:rPr>
        <w:t>, 2 учащихся работают за доской</w:t>
      </w:r>
    </w:p>
    <w:p w:rsidR="009160CB" w:rsidRDefault="00A95673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  <w:r w:rsidR="00F65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CD">
        <w:rPr>
          <w:rFonts w:ascii="Times New Roman" w:hAnsi="Times New Roman" w:cs="Times New Roman"/>
          <w:sz w:val="28"/>
          <w:szCs w:val="28"/>
        </w:rPr>
        <w:t>Взамооценка</w:t>
      </w:r>
      <w:proofErr w:type="spellEnd"/>
    </w:p>
    <w:p w:rsidR="00A95673" w:rsidRDefault="00A95673" w:rsidP="001D3D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1AD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1D3D4E">
        <w:rPr>
          <w:rFonts w:ascii="Times New Roman" w:hAnsi="Times New Roman" w:cs="Times New Roman"/>
          <w:b/>
          <w:sz w:val="28"/>
          <w:szCs w:val="28"/>
        </w:rPr>
        <w:t>.</w:t>
      </w:r>
      <w:r w:rsidR="002B1ADA" w:rsidRPr="002B1ADA">
        <w:rPr>
          <w:rFonts w:ascii="Times New Roman" w:hAnsi="Times New Roman" w:cs="Times New Roman"/>
          <w:b/>
          <w:sz w:val="28"/>
          <w:szCs w:val="28"/>
        </w:rPr>
        <w:t xml:space="preserve"> Этап рефлексии</w:t>
      </w:r>
    </w:p>
    <w:p w:rsidR="00CA0127" w:rsidRPr="00CA0127" w:rsidRDefault="009A752F" w:rsidP="00CA012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CF9F3"/>
          <w:lang w:eastAsia="ru-RU"/>
        </w:rPr>
      </w:pPr>
      <w:r w:rsidRPr="009A752F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="00CA0127" w:rsidRPr="00CA0127">
        <w:rPr>
          <w:rFonts w:ascii="Times New Roman" w:hAnsi="Times New Roman"/>
          <w:shd w:val="clear" w:color="auto" w:fill="FCF9F3"/>
          <w:lang w:eastAsia="ru-RU"/>
        </w:rPr>
        <w:t xml:space="preserve"> </w:t>
      </w:r>
      <w:r w:rsidR="00CA0127" w:rsidRPr="00CA0127"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 xml:space="preserve">обеспечение усвоения учащимися принципов </w:t>
      </w:r>
      <w:proofErr w:type="spellStart"/>
      <w:r w:rsidR="00CA0127" w:rsidRPr="00CA0127"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>саморегуляции</w:t>
      </w:r>
      <w:proofErr w:type="spellEnd"/>
      <w:r w:rsidR="00CA0127" w:rsidRPr="00CA0127"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 xml:space="preserve"> и сотрудничества;       </w:t>
      </w:r>
      <w:r w:rsidR="00CA0127" w:rsidRPr="00CA0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самооценка учащимися результатов своей деятельности</w:t>
      </w:r>
    </w:p>
    <w:p w:rsidR="002B1ADA" w:rsidRDefault="002B1ADA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чем работали на уроке?</w:t>
      </w:r>
    </w:p>
    <w:p w:rsidR="002B1ADA" w:rsidRDefault="002B1ADA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существует способов сложения и вычитания числовых значений массы?</w:t>
      </w:r>
    </w:p>
    <w:p w:rsidR="002B1ADA" w:rsidRDefault="002B1ADA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на примере</w:t>
      </w:r>
      <w:r w:rsidR="009160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32 кг 200</w:t>
      </w:r>
      <w:r w:rsidR="00CC3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C3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076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DCD">
        <w:rPr>
          <w:rFonts w:ascii="Times New Roman" w:hAnsi="Times New Roman" w:cs="Times New Roman"/>
          <w:sz w:val="28"/>
          <w:szCs w:val="28"/>
        </w:rPr>
        <w:t>(</w:t>
      </w:r>
      <w:r w:rsidR="00916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F65DCD">
        <w:rPr>
          <w:rFonts w:ascii="Times New Roman" w:hAnsi="Times New Roman" w:cs="Times New Roman"/>
          <w:sz w:val="28"/>
          <w:szCs w:val="28"/>
        </w:rPr>
        <w:t>)</w:t>
      </w:r>
      <w:r w:rsidR="00F9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кг 100</w:t>
      </w:r>
      <w:r w:rsidR="00CC3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65D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ADA" w:rsidRDefault="002B1ADA" w:rsidP="001D3D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1AD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B1ADA">
        <w:rPr>
          <w:rFonts w:ascii="Times New Roman" w:hAnsi="Times New Roman" w:cs="Times New Roman"/>
          <w:b/>
          <w:sz w:val="28"/>
          <w:szCs w:val="28"/>
        </w:rPr>
        <w:t>.</w:t>
      </w:r>
      <w:r w:rsidR="00916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ADA">
        <w:rPr>
          <w:rFonts w:ascii="Times New Roman" w:hAnsi="Times New Roman" w:cs="Times New Roman"/>
          <w:b/>
          <w:sz w:val="28"/>
          <w:szCs w:val="28"/>
        </w:rPr>
        <w:t>Эта</w:t>
      </w:r>
      <w:r w:rsidR="00F974E3">
        <w:rPr>
          <w:rFonts w:ascii="Times New Roman" w:hAnsi="Times New Roman" w:cs="Times New Roman"/>
          <w:b/>
          <w:sz w:val="28"/>
          <w:szCs w:val="28"/>
        </w:rPr>
        <w:t>п информации о домашнем задании</w:t>
      </w:r>
    </w:p>
    <w:p w:rsidR="00CA0127" w:rsidRPr="00CA0127" w:rsidRDefault="009A752F" w:rsidP="00CA012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CF9F3"/>
          <w:lang w:eastAsia="ru-RU"/>
        </w:rPr>
      </w:pPr>
      <w:r w:rsidRPr="009A752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A0127" w:rsidRPr="00CA0127">
        <w:rPr>
          <w:rFonts w:ascii="Times New Roman" w:hAnsi="Times New Roman"/>
          <w:shd w:val="clear" w:color="auto" w:fill="FCF9F3"/>
          <w:lang w:eastAsia="ru-RU"/>
        </w:rPr>
        <w:t xml:space="preserve"> </w:t>
      </w:r>
      <w:r w:rsidR="00CA0127" w:rsidRPr="00CA0127">
        <w:rPr>
          <w:rFonts w:ascii="Times New Roman" w:hAnsi="Times New Roman"/>
          <w:sz w:val="28"/>
          <w:szCs w:val="28"/>
          <w:shd w:val="clear" w:color="auto" w:fill="FCF9F3"/>
          <w:lang w:eastAsia="ru-RU"/>
        </w:rPr>
        <w:t>обеспечение понимание учащимися цели, содержания и способов выполнения домашнего задания</w:t>
      </w:r>
    </w:p>
    <w:p w:rsidR="002B1ADA" w:rsidRDefault="002B1ADA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выбору:</w:t>
      </w:r>
    </w:p>
    <w:p w:rsidR="00A6573C" w:rsidRDefault="00A6573C" w:rsidP="001D3D4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«Математика» Г. Л. Муравьёва, М. А.Урбан </w:t>
      </w:r>
    </w:p>
    <w:p w:rsidR="002B1ADA" w:rsidRPr="00A6573C" w:rsidRDefault="00A6573C" w:rsidP="00A657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573C">
        <w:rPr>
          <w:rFonts w:ascii="Times New Roman" w:hAnsi="Times New Roman" w:cs="Times New Roman"/>
          <w:sz w:val="28"/>
          <w:szCs w:val="28"/>
          <w:u w:val="single"/>
        </w:rPr>
        <w:t xml:space="preserve">с.111 примеры </w:t>
      </w:r>
      <w:r w:rsidR="002B1ADA" w:rsidRPr="00A6573C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A6573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B1ADA" w:rsidRPr="00A6573C">
        <w:rPr>
          <w:rFonts w:ascii="Times New Roman" w:hAnsi="Times New Roman" w:cs="Times New Roman"/>
          <w:sz w:val="28"/>
          <w:szCs w:val="28"/>
          <w:u w:val="single"/>
        </w:rPr>
        <w:t>задача 2</w:t>
      </w:r>
      <w:r w:rsidR="002B1ADA">
        <w:rPr>
          <w:rFonts w:ascii="Times New Roman" w:hAnsi="Times New Roman" w:cs="Times New Roman"/>
          <w:sz w:val="28"/>
          <w:szCs w:val="28"/>
        </w:rPr>
        <w:t xml:space="preserve">   </w:t>
      </w:r>
      <w:r w:rsidR="002B1ADA" w:rsidRPr="00AD0129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A6573C" w:rsidRDefault="00A6573C" w:rsidP="00A6573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573C">
        <w:rPr>
          <w:rFonts w:ascii="Times New Roman" w:hAnsi="Times New Roman" w:cs="Times New Roman"/>
          <w:sz w:val="28"/>
          <w:szCs w:val="28"/>
        </w:rPr>
        <w:t xml:space="preserve">тетрадь «Самостоятельные и контрольные работы» «Математика» </w:t>
      </w:r>
    </w:p>
    <w:p w:rsidR="00A6573C" w:rsidRPr="00A6573C" w:rsidRDefault="00A6573C" w:rsidP="00A657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573C">
        <w:rPr>
          <w:rFonts w:ascii="Times New Roman" w:hAnsi="Times New Roman" w:cs="Times New Roman"/>
          <w:sz w:val="28"/>
          <w:szCs w:val="28"/>
        </w:rPr>
        <w:t xml:space="preserve">Г. Л. Муравьёва, М. А.Урбан, </w:t>
      </w:r>
      <w:proofErr w:type="spellStart"/>
      <w:r w:rsidRPr="00A6573C">
        <w:rPr>
          <w:rFonts w:ascii="Times New Roman" w:hAnsi="Times New Roman" w:cs="Times New Roman"/>
          <w:sz w:val="28"/>
          <w:szCs w:val="28"/>
        </w:rPr>
        <w:t>С.В.Гадзаова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573C">
        <w:rPr>
          <w:rFonts w:ascii="Times New Roman" w:hAnsi="Times New Roman" w:cs="Times New Roman"/>
          <w:sz w:val="28"/>
          <w:szCs w:val="28"/>
          <w:u w:val="single"/>
        </w:rPr>
        <w:t>с.22 примеры 2, задача 4</w:t>
      </w:r>
    </w:p>
    <w:p w:rsidR="002B1ADA" w:rsidRDefault="002B1ADA" w:rsidP="001D3D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1ADA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Этап подведения итогов</w:t>
      </w:r>
    </w:p>
    <w:p w:rsidR="009A752F" w:rsidRPr="00CA0127" w:rsidRDefault="009A752F" w:rsidP="00CA012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752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A0127" w:rsidRPr="00CA0127">
        <w:rPr>
          <w:rFonts w:ascii="Times New Roman" w:hAnsi="Times New Roman"/>
          <w:bCs/>
          <w:shd w:val="clear" w:color="auto" w:fill="FCF9F3"/>
          <w:lang w:eastAsia="ru-RU"/>
        </w:rPr>
        <w:t xml:space="preserve"> </w:t>
      </w:r>
      <w:r w:rsidR="00CA0127" w:rsidRPr="00CA0127">
        <w:rPr>
          <w:rFonts w:ascii="Times New Roman" w:hAnsi="Times New Roman"/>
          <w:bCs/>
          <w:sz w:val="28"/>
          <w:szCs w:val="28"/>
          <w:shd w:val="clear" w:color="auto" w:fill="FCF9F3"/>
          <w:lang w:eastAsia="ru-RU"/>
        </w:rPr>
        <w:t>осуществление качественной оценки работы класса и отдельных учащихся</w:t>
      </w:r>
    </w:p>
    <w:p w:rsidR="002B1ADA" w:rsidRDefault="000762BB" w:rsidP="001D3D4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1ADA">
        <w:rPr>
          <w:rFonts w:ascii="Times New Roman" w:hAnsi="Times New Roman" w:cs="Times New Roman"/>
          <w:sz w:val="28"/>
          <w:szCs w:val="28"/>
        </w:rPr>
        <w:t>тметки за урок</w:t>
      </w:r>
      <w:r w:rsidR="009160CB">
        <w:rPr>
          <w:rFonts w:ascii="Times New Roman" w:hAnsi="Times New Roman" w:cs="Times New Roman"/>
          <w:sz w:val="28"/>
          <w:szCs w:val="28"/>
        </w:rPr>
        <w:t xml:space="preserve"> получили…</w:t>
      </w:r>
    </w:p>
    <w:p w:rsidR="002B1ADA" w:rsidRDefault="009160CB" w:rsidP="001D3D4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1ADA">
        <w:rPr>
          <w:rFonts w:ascii="Times New Roman" w:hAnsi="Times New Roman" w:cs="Times New Roman"/>
          <w:sz w:val="28"/>
          <w:szCs w:val="28"/>
        </w:rPr>
        <w:t>ласс работал …(активно, дружно)</w:t>
      </w:r>
    </w:p>
    <w:p w:rsidR="000762BB" w:rsidRPr="000762BB" w:rsidRDefault="000762BB" w:rsidP="001D3D4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Активно работали… </w:t>
      </w:r>
    </w:p>
    <w:p w:rsidR="002B1ADA" w:rsidRPr="009160CB" w:rsidRDefault="002B1ADA" w:rsidP="001D3D4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60CB">
        <w:rPr>
          <w:rFonts w:ascii="Times New Roman" w:hAnsi="Times New Roman" w:cs="Times New Roman"/>
          <w:sz w:val="28"/>
          <w:szCs w:val="28"/>
        </w:rPr>
        <w:t>Нужно повторить единицы</w:t>
      </w:r>
      <w:r w:rsidR="009160CB" w:rsidRPr="009160CB">
        <w:rPr>
          <w:rFonts w:ascii="Times New Roman" w:hAnsi="Times New Roman" w:cs="Times New Roman"/>
          <w:sz w:val="28"/>
          <w:szCs w:val="28"/>
        </w:rPr>
        <w:t xml:space="preserve"> массы, их соотношение учащи</w:t>
      </w:r>
      <w:r w:rsidRPr="009160CB">
        <w:rPr>
          <w:rFonts w:ascii="Times New Roman" w:hAnsi="Times New Roman" w:cs="Times New Roman"/>
          <w:sz w:val="28"/>
          <w:szCs w:val="28"/>
        </w:rPr>
        <w:t>мся…</w:t>
      </w:r>
    </w:p>
    <w:p w:rsidR="00F974E3" w:rsidRDefault="00CC252F" w:rsidP="001D3D4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60CB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 </w:t>
      </w:r>
      <w:r w:rsidR="00F974E3">
        <w:rPr>
          <w:rFonts w:ascii="Times New Roman" w:hAnsi="Times New Roman" w:cs="Times New Roman"/>
          <w:sz w:val="28"/>
          <w:szCs w:val="28"/>
          <w:u w:val="single"/>
        </w:rPr>
        <w:t>для работы на уроке</w:t>
      </w:r>
      <w:r w:rsidR="00F974E3" w:rsidRPr="00F974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74E3" w:rsidRPr="009160CB">
        <w:rPr>
          <w:rFonts w:ascii="Times New Roman" w:hAnsi="Times New Roman" w:cs="Times New Roman"/>
          <w:sz w:val="28"/>
          <w:szCs w:val="28"/>
          <w:u w:val="single"/>
        </w:rPr>
        <w:t>учащимся</w:t>
      </w:r>
      <w:r w:rsidR="00F974E3">
        <w:rPr>
          <w:rFonts w:ascii="Times New Roman" w:hAnsi="Times New Roman" w:cs="Times New Roman"/>
          <w:sz w:val="28"/>
          <w:szCs w:val="28"/>
          <w:u w:val="single"/>
        </w:rPr>
        <w:t xml:space="preserve">  было </w:t>
      </w:r>
      <w:r w:rsidRPr="009160CB">
        <w:rPr>
          <w:rFonts w:ascii="Times New Roman" w:hAnsi="Times New Roman" w:cs="Times New Roman"/>
          <w:sz w:val="28"/>
          <w:szCs w:val="28"/>
          <w:u w:val="single"/>
        </w:rPr>
        <w:t>предложено</w:t>
      </w:r>
      <w:proofErr w:type="gramStart"/>
      <w:r w:rsidRPr="009160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74E3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F974E3" w:rsidRDefault="00CC252F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С.110 № 3, </w:t>
      </w:r>
    </w:p>
    <w:p w:rsidR="00F974E3" w:rsidRDefault="00CC252F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.111 №4, №7</w:t>
      </w:r>
      <w:r w:rsidR="009A752F">
        <w:rPr>
          <w:rFonts w:ascii="Times New Roman" w:hAnsi="Times New Roman" w:cs="Times New Roman"/>
          <w:sz w:val="28"/>
          <w:szCs w:val="28"/>
        </w:rPr>
        <w:t>,</w:t>
      </w:r>
    </w:p>
    <w:p w:rsidR="00CC252F" w:rsidRPr="00A95673" w:rsidRDefault="009A752F" w:rsidP="001D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тренажер</w:t>
      </w:r>
      <w:r w:rsidR="00F65D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F65DCD">
        <w:rPr>
          <w:rFonts w:ascii="Times New Roman" w:hAnsi="Times New Roman" w:cs="Times New Roman"/>
          <w:sz w:val="28"/>
          <w:szCs w:val="28"/>
        </w:rPr>
        <w:t>18</w:t>
      </w:r>
    </w:p>
    <w:sectPr w:rsidR="00CC252F" w:rsidRPr="00A95673" w:rsidSect="0033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086"/>
    <w:multiLevelType w:val="hybridMultilevel"/>
    <w:tmpl w:val="E4901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A1225"/>
    <w:multiLevelType w:val="hybridMultilevel"/>
    <w:tmpl w:val="0C72CE9C"/>
    <w:lvl w:ilvl="0" w:tplc="87FC6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7D67D7"/>
    <w:multiLevelType w:val="hybridMultilevel"/>
    <w:tmpl w:val="C1F454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8065F9"/>
    <w:multiLevelType w:val="hybridMultilevel"/>
    <w:tmpl w:val="AEDA5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534E8"/>
    <w:multiLevelType w:val="hybridMultilevel"/>
    <w:tmpl w:val="13482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5728"/>
    <w:multiLevelType w:val="hybridMultilevel"/>
    <w:tmpl w:val="A8823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03E3E"/>
    <w:multiLevelType w:val="hybridMultilevel"/>
    <w:tmpl w:val="1026C640"/>
    <w:lvl w:ilvl="0" w:tplc="C538B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D0CC7"/>
    <w:multiLevelType w:val="hybridMultilevel"/>
    <w:tmpl w:val="C42C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26AAB"/>
    <w:multiLevelType w:val="hybridMultilevel"/>
    <w:tmpl w:val="F098B664"/>
    <w:lvl w:ilvl="0" w:tplc="94DC50D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5E0B96"/>
    <w:multiLevelType w:val="hybridMultilevel"/>
    <w:tmpl w:val="C630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065C7"/>
    <w:multiLevelType w:val="hybridMultilevel"/>
    <w:tmpl w:val="7ED6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7A0"/>
    <w:rsid w:val="00074352"/>
    <w:rsid w:val="000762BB"/>
    <w:rsid w:val="000C7C11"/>
    <w:rsid w:val="001D3D4E"/>
    <w:rsid w:val="002B1ADA"/>
    <w:rsid w:val="003109DF"/>
    <w:rsid w:val="0032464B"/>
    <w:rsid w:val="00335020"/>
    <w:rsid w:val="005008AF"/>
    <w:rsid w:val="0050335B"/>
    <w:rsid w:val="00535B0A"/>
    <w:rsid w:val="005768A2"/>
    <w:rsid w:val="006A15FC"/>
    <w:rsid w:val="006F2DBF"/>
    <w:rsid w:val="00707E63"/>
    <w:rsid w:val="007417EB"/>
    <w:rsid w:val="007909AD"/>
    <w:rsid w:val="007D2099"/>
    <w:rsid w:val="00872235"/>
    <w:rsid w:val="008A7BAC"/>
    <w:rsid w:val="009160CB"/>
    <w:rsid w:val="009A752F"/>
    <w:rsid w:val="009D21B3"/>
    <w:rsid w:val="00A6573C"/>
    <w:rsid w:val="00A95673"/>
    <w:rsid w:val="00AD0129"/>
    <w:rsid w:val="00BC09BD"/>
    <w:rsid w:val="00C872CB"/>
    <w:rsid w:val="00CA0127"/>
    <w:rsid w:val="00CC252F"/>
    <w:rsid w:val="00CC3C26"/>
    <w:rsid w:val="00E437A0"/>
    <w:rsid w:val="00E62481"/>
    <w:rsid w:val="00F65DCD"/>
    <w:rsid w:val="00F974E3"/>
    <w:rsid w:val="00FA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connector" idref="#_x0000_s1026"/>
        <o:r id="V:Rule13" type="connector" idref="#_x0000_s1034"/>
        <o:r id="V:Rule14" type="connector" idref="#_x0000_s1028"/>
        <o:r id="V:Rule15" type="connector" idref="#_x0000_s1027"/>
        <o:r id="V:Rule16" type="connector" idref="#_x0000_s1030"/>
        <o:r id="V:Rule17" type="connector" idref="#_x0000_s1031"/>
        <o:r id="V:Rule18" type="connector" idref="#_x0000_s1041"/>
        <o:r id="V:Rule19" type="connector" idref="#_x0000_s1029"/>
        <o:r id="V:Rule20" type="connector" idref="#_x0000_s1033"/>
        <o:r id="V:Rule21" type="connector" idref="#_x0000_s1032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8DE2A-536D-4ED6-A74E-A830C619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16</cp:revision>
  <dcterms:created xsi:type="dcterms:W3CDTF">2020-12-27T15:04:00Z</dcterms:created>
  <dcterms:modified xsi:type="dcterms:W3CDTF">2021-02-01T14:43:00Z</dcterms:modified>
</cp:coreProperties>
</file>